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83" w:type="dxa"/>
        <w:tblInd w:w="-844" w:type="dxa"/>
        <w:tblLook w:val="04A0" w:firstRow="1" w:lastRow="0" w:firstColumn="1" w:lastColumn="0" w:noHBand="0" w:noVBand="1"/>
      </w:tblPr>
      <w:tblGrid>
        <w:gridCol w:w="2185"/>
        <w:gridCol w:w="1485"/>
        <w:gridCol w:w="1583"/>
        <w:gridCol w:w="1539"/>
        <w:gridCol w:w="1483"/>
        <w:gridCol w:w="1490"/>
        <w:gridCol w:w="1483"/>
        <w:gridCol w:w="1466"/>
        <w:gridCol w:w="1469"/>
      </w:tblGrid>
      <w:tr w:rsidR="004020F2" w14:paraId="1239E395" w14:textId="77777777" w:rsidTr="004020F2">
        <w:tc>
          <w:tcPr>
            <w:tcW w:w="2185" w:type="dxa"/>
          </w:tcPr>
          <w:p w14:paraId="71FE0390" w14:textId="77777777"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Councillor Name</w:t>
            </w:r>
          </w:p>
        </w:tc>
        <w:tc>
          <w:tcPr>
            <w:tcW w:w="1485" w:type="dxa"/>
          </w:tcPr>
          <w:p w14:paraId="38DBB003" w14:textId="77777777"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Payment</w:t>
            </w:r>
            <w:r w:rsidR="00494D8C">
              <w:rPr>
                <w:b/>
                <w:sz w:val="20"/>
                <w:szCs w:val="20"/>
              </w:rPr>
              <w:t xml:space="preserve"> as a contribution to</w:t>
            </w:r>
            <w:r w:rsidRPr="001943AE">
              <w:rPr>
                <w:b/>
                <w:sz w:val="20"/>
                <w:szCs w:val="20"/>
              </w:rPr>
              <w:t xml:space="preserve"> costs </w:t>
            </w:r>
            <w:r w:rsidR="00494D8C">
              <w:rPr>
                <w:b/>
                <w:sz w:val="20"/>
                <w:szCs w:val="20"/>
              </w:rPr>
              <w:t xml:space="preserve">and expenses </w:t>
            </w:r>
          </w:p>
          <w:p w14:paraId="5EFC30F0" w14:textId="77777777"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(max £1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>0 per member)</w:t>
            </w:r>
          </w:p>
        </w:tc>
        <w:tc>
          <w:tcPr>
            <w:tcW w:w="1583" w:type="dxa"/>
          </w:tcPr>
          <w:p w14:paraId="0BEE5CD4" w14:textId="77777777"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Responsibility Payment</w:t>
            </w:r>
          </w:p>
          <w:p w14:paraId="526BEB3C" w14:textId="77777777"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  <w:p w14:paraId="112C3BCF" w14:textId="77777777" w:rsidR="004020F2" w:rsidRPr="001943AE" w:rsidRDefault="004020F2" w:rsidP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(up to £500 to a maximum of </w:t>
            </w:r>
            <w:r>
              <w:rPr>
                <w:b/>
                <w:sz w:val="20"/>
                <w:szCs w:val="20"/>
              </w:rPr>
              <w:t>5</w:t>
            </w:r>
            <w:r w:rsidRPr="001943AE">
              <w:rPr>
                <w:b/>
                <w:sz w:val="20"/>
                <w:szCs w:val="20"/>
              </w:rPr>
              <w:t xml:space="preserve"> members)</w:t>
            </w:r>
          </w:p>
        </w:tc>
        <w:tc>
          <w:tcPr>
            <w:tcW w:w="1539" w:type="dxa"/>
          </w:tcPr>
          <w:p w14:paraId="68FF33F6" w14:textId="77777777"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Chair/Mayor’s</w:t>
            </w:r>
          </w:p>
          <w:p w14:paraId="21795450" w14:textId="77777777"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&amp;</w:t>
            </w:r>
          </w:p>
          <w:p w14:paraId="46A442C6" w14:textId="77777777"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Deputy Chair / Mayors</w:t>
            </w:r>
          </w:p>
          <w:p w14:paraId="26A28B3C" w14:textId="77777777"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Allowance</w:t>
            </w:r>
          </w:p>
          <w:p w14:paraId="44C44674" w14:textId="77777777"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14:paraId="38CF98D2" w14:textId="77777777" w:rsidR="004020F2" w:rsidRPr="001943AE" w:rsidRDefault="004020F2" w:rsidP="00AF6A36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Financial Loss Allowance</w:t>
            </w:r>
          </w:p>
        </w:tc>
        <w:tc>
          <w:tcPr>
            <w:tcW w:w="1490" w:type="dxa"/>
          </w:tcPr>
          <w:p w14:paraId="0F269179" w14:textId="77777777" w:rsidR="004020F2" w:rsidRPr="001943AE" w:rsidRDefault="004020F2" w:rsidP="00A010DE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Travel &amp; Subsistence expenses</w:t>
            </w:r>
          </w:p>
          <w:p w14:paraId="55A798FC" w14:textId="77777777"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14:paraId="19A4E712" w14:textId="77777777" w:rsidR="004020F2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Care Allowance</w:t>
            </w:r>
          </w:p>
          <w:p w14:paraId="66416A1D" w14:textId="77777777" w:rsidR="004020F2" w:rsidRDefault="004020F2">
            <w:pPr>
              <w:jc w:val="center"/>
              <w:rPr>
                <w:b/>
                <w:sz w:val="20"/>
                <w:szCs w:val="20"/>
              </w:rPr>
            </w:pPr>
          </w:p>
          <w:p w14:paraId="7690CCCC" w14:textId="77777777"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(up to a maximum of £403 per member per month)</w:t>
            </w:r>
          </w:p>
        </w:tc>
        <w:tc>
          <w:tcPr>
            <w:tcW w:w="1466" w:type="dxa"/>
          </w:tcPr>
          <w:p w14:paraId="2C0DAE63" w14:textId="77777777"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1469" w:type="dxa"/>
          </w:tcPr>
          <w:p w14:paraId="23E7E49B" w14:textId="77777777" w:rsidR="004020F2" w:rsidRPr="001943AE" w:rsidRDefault="004020F2">
            <w:pPr>
              <w:jc w:val="center"/>
              <w:rPr>
                <w:b/>
                <w:sz w:val="20"/>
                <w:szCs w:val="20"/>
              </w:rPr>
            </w:pPr>
            <w:r w:rsidRPr="001943AE">
              <w:rPr>
                <w:b/>
                <w:sz w:val="20"/>
                <w:szCs w:val="20"/>
              </w:rPr>
              <w:t xml:space="preserve">Total </w:t>
            </w:r>
          </w:p>
        </w:tc>
      </w:tr>
      <w:tr w:rsidR="0008462F" w14:paraId="1F366990" w14:textId="77777777" w:rsidTr="004020F2">
        <w:tc>
          <w:tcPr>
            <w:tcW w:w="2185" w:type="dxa"/>
          </w:tcPr>
          <w:p w14:paraId="19BF066C" w14:textId="142A5F01" w:rsidR="0008462F" w:rsidRPr="001943AE" w:rsidRDefault="0008462F" w:rsidP="0008462F">
            <w:pPr>
              <w:jc w:val="center"/>
              <w:rPr>
                <w:i/>
                <w:sz w:val="20"/>
                <w:szCs w:val="20"/>
              </w:rPr>
            </w:pPr>
            <w:r w:rsidRPr="0008462F">
              <w:rPr>
                <w:sz w:val="20"/>
                <w:szCs w:val="20"/>
              </w:rPr>
              <w:t>Cllr Austin Davies</w:t>
            </w:r>
          </w:p>
        </w:tc>
        <w:tc>
          <w:tcPr>
            <w:tcW w:w="1485" w:type="dxa"/>
          </w:tcPr>
          <w:p w14:paraId="50662B62" w14:textId="4B515A12" w:rsidR="0008462F" w:rsidRPr="001943AE" w:rsidRDefault="0008462F" w:rsidP="0008462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7A9B39BF" w14:textId="4CABBDD9" w:rsidR="0008462F" w:rsidRPr="00EE4343" w:rsidRDefault="00EE4343" w:rsidP="0008462F">
            <w:pPr>
              <w:jc w:val="center"/>
              <w:rPr>
                <w:iCs/>
                <w:sz w:val="20"/>
                <w:szCs w:val="20"/>
              </w:rPr>
            </w:pPr>
            <w:r w:rsidRPr="00EE4343">
              <w:rPr>
                <w:iCs/>
                <w:sz w:val="20"/>
                <w:szCs w:val="20"/>
              </w:rPr>
              <w:t>£500</w:t>
            </w:r>
          </w:p>
        </w:tc>
        <w:tc>
          <w:tcPr>
            <w:tcW w:w="1539" w:type="dxa"/>
          </w:tcPr>
          <w:p w14:paraId="30034ADA" w14:textId="54883A79" w:rsidR="0008462F" w:rsidRPr="0008462F" w:rsidRDefault="00EE4343" w:rsidP="0008462F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£550</w:t>
            </w:r>
          </w:p>
        </w:tc>
        <w:tc>
          <w:tcPr>
            <w:tcW w:w="1483" w:type="dxa"/>
          </w:tcPr>
          <w:p w14:paraId="095B476B" w14:textId="77777777" w:rsidR="0008462F" w:rsidRPr="0008462F" w:rsidRDefault="0008462F" w:rsidP="0008462F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90" w:type="dxa"/>
          </w:tcPr>
          <w:p w14:paraId="0DCF8C85" w14:textId="490B5FE3" w:rsidR="0008462F" w:rsidRPr="0008462F" w:rsidRDefault="0008462F" w:rsidP="0008462F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83" w:type="dxa"/>
          </w:tcPr>
          <w:p w14:paraId="6E4E8A14" w14:textId="546A6426" w:rsidR="0008462F" w:rsidRPr="0008462F" w:rsidRDefault="0008462F" w:rsidP="0008462F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66" w:type="dxa"/>
          </w:tcPr>
          <w:p w14:paraId="56141135" w14:textId="77777777" w:rsidR="0008462F" w:rsidRPr="0008462F" w:rsidRDefault="0008462F" w:rsidP="0008462F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469" w:type="dxa"/>
          </w:tcPr>
          <w:p w14:paraId="5AE5067A" w14:textId="53E34EAD" w:rsidR="0008462F" w:rsidRPr="0008462F" w:rsidRDefault="0008462F" w:rsidP="0008462F">
            <w:pPr>
              <w:jc w:val="center"/>
              <w:rPr>
                <w:iCs/>
                <w:sz w:val="20"/>
                <w:szCs w:val="20"/>
              </w:rPr>
            </w:pPr>
            <w:r w:rsidRPr="0008462F">
              <w:rPr>
                <w:iCs/>
                <w:sz w:val="20"/>
                <w:szCs w:val="20"/>
              </w:rPr>
              <w:t>£1200</w:t>
            </w:r>
          </w:p>
        </w:tc>
      </w:tr>
      <w:tr w:rsidR="004020F2" w14:paraId="0857F3D0" w14:textId="77777777" w:rsidTr="004020F2">
        <w:tc>
          <w:tcPr>
            <w:tcW w:w="2185" w:type="dxa"/>
          </w:tcPr>
          <w:p w14:paraId="057C7ABB" w14:textId="03BCE2A1" w:rsidR="004020F2" w:rsidRPr="006530A0" w:rsidRDefault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Linda Michel</w:t>
            </w:r>
          </w:p>
        </w:tc>
        <w:tc>
          <w:tcPr>
            <w:tcW w:w="1485" w:type="dxa"/>
          </w:tcPr>
          <w:p w14:paraId="137CFB01" w14:textId="6D923934" w:rsidR="004020F2" w:rsidRPr="006530A0" w:rsidRDefault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3CB60924" w14:textId="77777777"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2E897143" w14:textId="58304DBC" w:rsidR="004020F2" w:rsidRPr="006530A0" w:rsidRDefault="0008462F" w:rsidP="00AF6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£500</w:t>
            </w:r>
          </w:p>
        </w:tc>
        <w:tc>
          <w:tcPr>
            <w:tcW w:w="1483" w:type="dxa"/>
          </w:tcPr>
          <w:p w14:paraId="69CAE03E" w14:textId="77777777" w:rsidR="004020F2" w:rsidRPr="006530A0" w:rsidRDefault="004020F2" w:rsidP="00AF6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709A09D" w14:textId="77777777"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376364B4" w14:textId="77777777"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7B1B13AC" w14:textId="77777777" w:rsidR="004020F2" w:rsidRPr="006530A0" w:rsidRDefault="004020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58CE95DC" w14:textId="1F988E57" w:rsidR="004020F2" w:rsidRPr="006530A0" w:rsidRDefault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£650</w:t>
            </w:r>
          </w:p>
        </w:tc>
      </w:tr>
      <w:tr w:rsidR="0008462F" w14:paraId="71BBD3E6" w14:textId="77777777" w:rsidTr="004020F2">
        <w:tc>
          <w:tcPr>
            <w:tcW w:w="2185" w:type="dxa"/>
          </w:tcPr>
          <w:p w14:paraId="313132B4" w14:textId="64BE7BA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Gregory Powell</w:t>
            </w:r>
          </w:p>
        </w:tc>
        <w:tc>
          <w:tcPr>
            <w:tcW w:w="1485" w:type="dxa"/>
          </w:tcPr>
          <w:p w14:paraId="4772E973" w14:textId="702C6884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1E72B44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3179BC1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2630903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3019AF7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646CB95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3A0E8A3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5AD9D48C" w14:textId="6EFD0D9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</w:tr>
      <w:tr w:rsidR="0008462F" w14:paraId="19C01AEA" w14:textId="77777777" w:rsidTr="004020F2">
        <w:tc>
          <w:tcPr>
            <w:tcW w:w="2185" w:type="dxa"/>
          </w:tcPr>
          <w:p w14:paraId="4DBD24FA" w14:textId="197C1BFA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Dan Owen-Jones</w:t>
            </w:r>
          </w:p>
        </w:tc>
        <w:tc>
          <w:tcPr>
            <w:tcW w:w="1485" w:type="dxa"/>
          </w:tcPr>
          <w:p w14:paraId="6C405F90" w14:textId="3D0DA3FD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7C9F01D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7B173A2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451EACE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44DCFA4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6C7B65F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55048B1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2A5854F6" w14:textId="57324156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</w:tr>
      <w:tr w:rsidR="0008462F" w14:paraId="05D362C7" w14:textId="77777777" w:rsidTr="004020F2">
        <w:tc>
          <w:tcPr>
            <w:tcW w:w="2185" w:type="dxa"/>
          </w:tcPr>
          <w:p w14:paraId="79D549A9" w14:textId="37E0FE52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Karen Webb</w:t>
            </w:r>
          </w:p>
        </w:tc>
        <w:tc>
          <w:tcPr>
            <w:tcW w:w="1485" w:type="dxa"/>
          </w:tcPr>
          <w:p w14:paraId="0677E39D" w14:textId="16EEA3FB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4063C465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4E721FAC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0B35E02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CE5FE4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0E57F0A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5EB75BB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3B45F4F6" w14:textId="32746EA1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</w:tr>
      <w:tr w:rsidR="0008462F" w14:paraId="59719EA5" w14:textId="77777777" w:rsidTr="004020F2">
        <w:tc>
          <w:tcPr>
            <w:tcW w:w="2185" w:type="dxa"/>
          </w:tcPr>
          <w:p w14:paraId="198124DE" w14:textId="41B06A4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Martin Barron</w:t>
            </w:r>
          </w:p>
        </w:tc>
        <w:tc>
          <w:tcPr>
            <w:tcW w:w="1485" w:type="dxa"/>
          </w:tcPr>
          <w:p w14:paraId="0A701173" w14:textId="781D3BCD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085A101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0229103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7C60B69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254AD00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421B541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2D74DA8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76EF67E4" w14:textId="5DE0E658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</w:tr>
      <w:tr w:rsidR="0008462F" w14:paraId="244B5AA0" w14:textId="77777777" w:rsidTr="004020F2">
        <w:tc>
          <w:tcPr>
            <w:tcW w:w="2185" w:type="dxa"/>
          </w:tcPr>
          <w:p w14:paraId="76E013DA" w14:textId="6576A800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Shawn Stevens</w:t>
            </w:r>
          </w:p>
        </w:tc>
        <w:tc>
          <w:tcPr>
            <w:tcW w:w="1485" w:type="dxa"/>
          </w:tcPr>
          <w:p w14:paraId="0D669253" w14:textId="2ED597A1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  <w:tc>
          <w:tcPr>
            <w:tcW w:w="1583" w:type="dxa"/>
          </w:tcPr>
          <w:p w14:paraId="3308450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5F4C22CF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06E04B2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5B0A70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4503D14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3E7FF9D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4EA17D29" w14:textId="5B64658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£150</w:t>
            </w:r>
          </w:p>
        </w:tc>
      </w:tr>
      <w:tr w:rsidR="0008462F" w14:paraId="18ADCCB8" w14:textId="77777777" w:rsidTr="004020F2">
        <w:tc>
          <w:tcPr>
            <w:tcW w:w="2185" w:type="dxa"/>
          </w:tcPr>
          <w:p w14:paraId="79E05F99" w14:textId="27477556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Alex Davies-Jones</w:t>
            </w:r>
          </w:p>
        </w:tc>
        <w:tc>
          <w:tcPr>
            <w:tcW w:w="1485" w:type="dxa"/>
          </w:tcPr>
          <w:p w14:paraId="2FC0689E" w14:textId="6215DE21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83" w:type="dxa"/>
          </w:tcPr>
          <w:p w14:paraId="037A4EF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0633295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73C6253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138E2EFC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50AD2D0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1EA510D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3D84549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67F13AA3" w14:textId="77777777" w:rsidTr="004020F2">
        <w:tc>
          <w:tcPr>
            <w:tcW w:w="2185" w:type="dxa"/>
          </w:tcPr>
          <w:p w14:paraId="5E937A98" w14:textId="195AFA49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Andrew Davies-Jones</w:t>
            </w:r>
          </w:p>
        </w:tc>
        <w:tc>
          <w:tcPr>
            <w:tcW w:w="1485" w:type="dxa"/>
          </w:tcPr>
          <w:p w14:paraId="5AD30B8F" w14:textId="7BF784C8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83" w:type="dxa"/>
          </w:tcPr>
          <w:p w14:paraId="6D6F4DD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6209B8E5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2A07253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F2AE09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5AF7744C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6235674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35C8805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350C8108" w14:textId="77777777" w:rsidTr="004020F2">
        <w:tc>
          <w:tcPr>
            <w:tcW w:w="2185" w:type="dxa"/>
          </w:tcPr>
          <w:p w14:paraId="2C636AAA" w14:textId="25CC268F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Cllr Danny Grehan</w:t>
            </w:r>
          </w:p>
        </w:tc>
        <w:tc>
          <w:tcPr>
            <w:tcW w:w="1485" w:type="dxa"/>
          </w:tcPr>
          <w:p w14:paraId="7CFFC15D" w14:textId="61ADE2F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83" w:type="dxa"/>
          </w:tcPr>
          <w:p w14:paraId="7AAA032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6748888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64AA58E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7621F9D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107AE8C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5641DAC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37723FF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6340EAE5" w14:textId="77777777" w:rsidTr="004020F2">
        <w:tc>
          <w:tcPr>
            <w:tcW w:w="2185" w:type="dxa"/>
          </w:tcPr>
          <w:p w14:paraId="3BBEE06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24B2C63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796B628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27AEDAF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7A13D39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5A8D36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18C2A2A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7DE5EBA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788D63F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7167392D" w14:textId="77777777" w:rsidTr="004020F2">
        <w:tc>
          <w:tcPr>
            <w:tcW w:w="2185" w:type="dxa"/>
          </w:tcPr>
          <w:p w14:paraId="4C80503F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719360C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DF538C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038F9C2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3765918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4E8CC55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097B06D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4FC1A84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5361FE5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0E1983E3" w14:textId="77777777" w:rsidTr="004020F2">
        <w:tc>
          <w:tcPr>
            <w:tcW w:w="2185" w:type="dxa"/>
          </w:tcPr>
          <w:p w14:paraId="200970E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253E1E6C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5B21E568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3E6AAE4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1DABEDE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7D254D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0B0C9B9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7DBA86A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77CCFD2C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064E2839" w14:textId="77777777" w:rsidTr="004020F2">
        <w:tc>
          <w:tcPr>
            <w:tcW w:w="2185" w:type="dxa"/>
          </w:tcPr>
          <w:p w14:paraId="03E55B88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10F52F8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292BF2B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160BB06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597A0E7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3A88EE6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322EA7B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42E5814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799C900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757A9B68" w14:textId="77777777" w:rsidTr="004020F2">
        <w:tc>
          <w:tcPr>
            <w:tcW w:w="2185" w:type="dxa"/>
          </w:tcPr>
          <w:p w14:paraId="7F69D7D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1A8B2C3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82C791F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0D2F821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729F62E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7A340D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7CFB660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5385DFE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51EC68B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2344ECE8" w14:textId="77777777" w:rsidTr="004020F2">
        <w:tc>
          <w:tcPr>
            <w:tcW w:w="2185" w:type="dxa"/>
          </w:tcPr>
          <w:p w14:paraId="7BA8DDF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1857357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64AA60F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77566B38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495C49D7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748998B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5DB5907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1974A86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2B6D82F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5BF2B13D" w14:textId="77777777" w:rsidTr="004020F2">
        <w:tc>
          <w:tcPr>
            <w:tcW w:w="2185" w:type="dxa"/>
          </w:tcPr>
          <w:p w14:paraId="26415135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32D5185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412F93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56EFEE1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4D8D3E18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3E940DD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50E3B2E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4A52C11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63C6C7FA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3202B013" w14:textId="77777777" w:rsidTr="004020F2">
        <w:tc>
          <w:tcPr>
            <w:tcW w:w="2185" w:type="dxa"/>
          </w:tcPr>
          <w:p w14:paraId="08864ED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238AAA1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19AB884D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6498ACF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502F718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4722B83C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1A02A32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7238C77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0749B71E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7E870B94" w14:textId="77777777" w:rsidTr="004020F2">
        <w:tc>
          <w:tcPr>
            <w:tcW w:w="2185" w:type="dxa"/>
          </w:tcPr>
          <w:p w14:paraId="2C2988E5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50757150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4488E5C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52E3C35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06CA5F8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1CBEFC2F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65DD5783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77731E85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1666BDAB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6E70581C" w14:textId="77777777" w:rsidTr="004020F2">
        <w:tc>
          <w:tcPr>
            <w:tcW w:w="2185" w:type="dxa"/>
          </w:tcPr>
          <w:p w14:paraId="1DD43164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</w:tcPr>
          <w:p w14:paraId="70779048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</w:tcPr>
          <w:p w14:paraId="35E71AE2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9" w:type="dxa"/>
          </w:tcPr>
          <w:p w14:paraId="7DFF2C5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4154D016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</w:tcPr>
          <w:p w14:paraId="6DBFA4BF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</w:tcPr>
          <w:p w14:paraId="6C201B8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6" w:type="dxa"/>
          </w:tcPr>
          <w:p w14:paraId="26CD4331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2B978259" w14:textId="77777777" w:rsidR="0008462F" w:rsidRPr="006530A0" w:rsidRDefault="0008462F" w:rsidP="0008462F">
            <w:pPr>
              <w:jc w:val="center"/>
              <w:rPr>
                <w:sz w:val="20"/>
                <w:szCs w:val="20"/>
              </w:rPr>
            </w:pPr>
          </w:p>
        </w:tc>
      </w:tr>
      <w:tr w:rsidR="0008462F" w14:paraId="0CACB634" w14:textId="77777777" w:rsidTr="004020F2">
        <w:tc>
          <w:tcPr>
            <w:tcW w:w="2185" w:type="dxa"/>
          </w:tcPr>
          <w:p w14:paraId="66F12AD2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14:paraId="4D04B5D8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48C10D77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14:paraId="312E5A95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14:paraId="5A55E37D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14:paraId="2C0518B0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14:paraId="5A90EF74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14:paraId="053F14FA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14:paraId="60147A82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</w:tr>
      <w:tr w:rsidR="0008462F" w14:paraId="39A52F0D" w14:textId="77777777" w:rsidTr="004020F2">
        <w:tc>
          <w:tcPr>
            <w:tcW w:w="2185" w:type="dxa"/>
          </w:tcPr>
          <w:p w14:paraId="58D6AEB9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5" w:type="dxa"/>
          </w:tcPr>
          <w:p w14:paraId="3EF9D423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83" w:type="dxa"/>
          </w:tcPr>
          <w:p w14:paraId="114C0FE5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</w:tcPr>
          <w:p w14:paraId="2E0A7B1E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14:paraId="6321E6D8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14:paraId="26A1C81C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14:paraId="27869345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14:paraId="70CC8146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14:paraId="70885802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</w:tr>
      <w:tr w:rsidR="0008462F" w14:paraId="4CBB2B07" w14:textId="77777777" w:rsidTr="004020F2">
        <w:tc>
          <w:tcPr>
            <w:tcW w:w="2185" w:type="dxa"/>
          </w:tcPr>
          <w:p w14:paraId="110AD5F9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  <w:r w:rsidRPr="006530A0">
              <w:rPr>
                <w:sz w:val="20"/>
                <w:szCs w:val="20"/>
              </w:rPr>
              <w:t>Total</w:t>
            </w:r>
          </w:p>
        </w:tc>
        <w:tc>
          <w:tcPr>
            <w:tcW w:w="1485" w:type="dxa"/>
          </w:tcPr>
          <w:p w14:paraId="67BF7989" w14:textId="62F520B8" w:rsidR="0008462F" w:rsidRDefault="00EE4343" w:rsidP="0008462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£1,050</w:t>
            </w:r>
          </w:p>
        </w:tc>
        <w:tc>
          <w:tcPr>
            <w:tcW w:w="1583" w:type="dxa"/>
          </w:tcPr>
          <w:p w14:paraId="37A672EF" w14:textId="6649E65F" w:rsidR="0008462F" w:rsidRDefault="00EE4343" w:rsidP="0008462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£500</w:t>
            </w:r>
          </w:p>
        </w:tc>
        <w:tc>
          <w:tcPr>
            <w:tcW w:w="1539" w:type="dxa"/>
          </w:tcPr>
          <w:p w14:paraId="0793FF76" w14:textId="77B47456" w:rsidR="0008462F" w:rsidRDefault="00EE4343" w:rsidP="0008462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£1,050</w:t>
            </w:r>
          </w:p>
        </w:tc>
        <w:tc>
          <w:tcPr>
            <w:tcW w:w="1483" w:type="dxa"/>
          </w:tcPr>
          <w:p w14:paraId="53BC1407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90" w:type="dxa"/>
          </w:tcPr>
          <w:p w14:paraId="7159394A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83" w:type="dxa"/>
          </w:tcPr>
          <w:p w14:paraId="06F7C98B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6" w:type="dxa"/>
          </w:tcPr>
          <w:p w14:paraId="6AFB7E22" w14:textId="77777777" w:rsidR="0008462F" w:rsidRDefault="0008462F" w:rsidP="0008462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469" w:type="dxa"/>
          </w:tcPr>
          <w:p w14:paraId="4D22D7BC" w14:textId="0D83F274" w:rsidR="0008462F" w:rsidRDefault="00EE4343" w:rsidP="0008462F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£2,600</w:t>
            </w:r>
          </w:p>
        </w:tc>
      </w:tr>
    </w:tbl>
    <w:p w14:paraId="436E7C51" w14:textId="77777777" w:rsidR="00147558" w:rsidRPr="00147558" w:rsidRDefault="00147558" w:rsidP="00A010DE">
      <w:pPr>
        <w:rPr>
          <w:b/>
          <w:u w:val="single"/>
        </w:rPr>
      </w:pPr>
    </w:p>
    <w:sectPr w:rsidR="00147558" w:rsidRPr="00147558" w:rsidSect="00147558">
      <w:headerReference w:type="default" r:id="rId8"/>
      <w:footerReference w:type="default" r:id="rId9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B537" w14:textId="77777777" w:rsidR="000A74F2" w:rsidRDefault="000A74F2" w:rsidP="00147558">
      <w:r>
        <w:separator/>
      </w:r>
    </w:p>
  </w:endnote>
  <w:endnote w:type="continuationSeparator" w:id="0">
    <w:p w14:paraId="30901B2A" w14:textId="77777777" w:rsidR="000A74F2" w:rsidRDefault="000A74F2" w:rsidP="00147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F503" w14:textId="77777777" w:rsidR="00A010DE" w:rsidRDefault="00A010DE">
    <w:pPr>
      <w:pStyle w:val="Footer"/>
    </w:pPr>
    <w:r>
      <w:t>In accordance with Section 151 of the Local Government Measure 2011, Community and Town Councils must publish within their authority area the remuneration received by their members</w:t>
    </w:r>
    <w:r w:rsidR="009F30B2">
      <w:t xml:space="preserve"> by 30</w:t>
    </w:r>
    <w:r w:rsidR="009F30B2" w:rsidRPr="009F30B2">
      <w:rPr>
        <w:vertAlign w:val="superscript"/>
      </w:rPr>
      <w:t>th</w:t>
    </w:r>
    <w:r w:rsidR="009F30B2">
      <w:t xml:space="preserve"> September following the end of the </w:t>
    </w:r>
    <w:r w:rsidR="005F3D09">
      <w:t xml:space="preserve">previous financial </w:t>
    </w:r>
    <w:r w:rsidR="009F30B2">
      <w:t>year</w:t>
    </w:r>
    <w:r>
      <w:t>. This information should also be sent to the Independent Re</w:t>
    </w:r>
    <w:r w:rsidR="009F30B2">
      <w:t>muneration Panel for Wales by the same date</w:t>
    </w:r>
    <w:r>
      <w:t>.</w:t>
    </w:r>
    <w:r w:rsidR="009F30B2">
      <w:t xml:space="preserve"> Nil returns are also required.</w:t>
    </w:r>
    <w:r>
      <w:t xml:space="preserve"> </w:t>
    </w:r>
    <w:r w:rsidR="00BD46AF">
      <w:t xml:space="preserve">Please refer to </w:t>
    </w:r>
    <w:r w:rsidR="00BD46AF" w:rsidRPr="0022090A">
      <w:rPr>
        <w:highlight w:val="yellow"/>
      </w:rPr>
      <w:t>Annex 4</w:t>
    </w:r>
    <w:r w:rsidR="00AF5530">
      <w:t xml:space="preserve"> </w:t>
    </w:r>
    <w:r w:rsidR="00BD46AF">
      <w:t>of the Panel’s annual report for details.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C07AD" w14:textId="77777777" w:rsidR="000A74F2" w:rsidRDefault="000A74F2" w:rsidP="00147558">
      <w:r>
        <w:separator/>
      </w:r>
    </w:p>
  </w:footnote>
  <w:footnote w:type="continuationSeparator" w:id="0">
    <w:p w14:paraId="1728B245" w14:textId="77777777" w:rsidR="000A74F2" w:rsidRDefault="000A74F2" w:rsidP="00147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F20E5" w14:textId="2E55E510" w:rsidR="00147558" w:rsidRPr="00147558" w:rsidRDefault="00BD46AF" w:rsidP="00147558">
    <w:pPr>
      <w:jc w:val="center"/>
      <w:rPr>
        <w:b/>
        <w:u w:val="single"/>
      </w:rPr>
    </w:pPr>
    <w:r>
      <w:rPr>
        <w:b/>
        <w:u w:val="single"/>
      </w:rPr>
      <w:t xml:space="preserve">Statement of </w:t>
    </w:r>
    <w:r w:rsidR="00147558" w:rsidRPr="00147558">
      <w:rPr>
        <w:b/>
        <w:u w:val="single"/>
      </w:rPr>
      <w:t>Payments</w:t>
    </w:r>
    <w:r>
      <w:rPr>
        <w:b/>
        <w:u w:val="single"/>
      </w:rPr>
      <w:t xml:space="preserve"> made</w:t>
    </w:r>
    <w:r w:rsidR="00147558" w:rsidRPr="00147558">
      <w:rPr>
        <w:b/>
        <w:u w:val="single"/>
      </w:rPr>
      <w:t xml:space="preserve"> to Members of </w:t>
    </w:r>
    <w:r w:rsidR="0008462F">
      <w:rPr>
        <w:b/>
        <w:i/>
        <w:u w:val="single"/>
      </w:rPr>
      <w:t>Tonyrefail &amp; District</w:t>
    </w:r>
    <w:r w:rsidR="00866405">
      <w:rPr>
        <w:b/>
        <w:u w:val="single"/>
      </w:rPr>
      <w:t xml:space="preserve"> Community Council for </w:t>
    </w:r>
    <w:r w:rsidR="0008462F">
      <w:rPr>
        <w:b/>
        <w:u w:val="single"/>
      </w:rPr>
      <w:t>2021-2022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58"/>
    <w:rsid w:val="00001D6C"/>
    <w:rsid w:val="00074E6C"/>
    <w:rsid w:val="000769DF"/>
    <w:rsid w:val="0008462F"/>
    <w:rsid w:val="000A74F2"/>
    <w:rsid w:val="000A79B8"/>
    <w:rsid w:val="000B3BD4"/>
    <w:rsid w:val="00147558"/>
    <w:rsid w:val="00150D95"/>
    <w:rsid w:val="001943AE"/>
    <w:rsid w:val="001E034E"/>
    <w:rsid w:val="0022090A"/>
    <w:rsid w:val="00281CAB"/>
    <w:rsid w:val="00327D04"/>
    <w:rsid w:val="003857A3"/>
    <w:rsid w:val="004020F2"/>
    <w:rsid w:val="004766E9"/>
    <w:rsid w:val="00491388"/>
    <w:rsid w:val="00494D8C"/>
    <w:rsid w:val="0051049D"/>
    <w:rsid w:val="005A50A9"/>
    <w:rsid w:val="005C06BA"/>
    <w:rsid w:val="005F3D09"/>
    <w:rsid w:val="00614F1C"/>
    <w:rsid w:val="006530A0"/>
    <w:rsid w:val="006F6070"/>
    <w:rsid w:val="00744115"/>
    <w:rsid w:val="007509FB"/>
    <w:rsid w:val="007668C3"/>
    <w:rsid w:val="00776B10"/>
    <w:rsid w:val="00866405"/>
    <w:rsid w:val="008B5AF8"/>
    <w:rsid w:val="008C28FD"/>
    <w:rsid w:val="0091329A"/>
    <w:rsid w:val="009460D2"/>
    <w:rsid w:val="009F30B2"/>
    <w:rsid w:val="00A010DE"/>
    <w:rsid w:val="00A12E69"/>
    <w:rsid w:val="00A360BA"/>
    <w:rsid w:val="00A67FEE"/>
    <w:rsid w:val="00AF5530"/>
    <w:rsid w:val="00B02715"/>
    <w:rsid w:val="00B725E4"/>
    <w:rsid w:val="00B96959"/>
    <w:rsid w:val="00BD46AF"/>
    <w:rsid w:val="00C046A8"/>
    <w:rsid w:val="00D5770E"/>
    <w:rsid w:val="00D57B6F"/>
    <w:rsid w:val="00DF5B4D"/>
    <w:rsid w:val="00E4461D"/>
    <w:rsid w:val="00EE4343"/>
    <w:rsid w:val="00F2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C2AEE"/>
  <w15:docId w15:val="{7F3AF0EF-0D24-46F7-83A4-4C47124B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7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47558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147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47558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147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664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6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FF3C5B18883D4E21973B57C2EEED7FD1" version="1.0.0">
  <systemFields>
    <field name="Objective-Id">
      <value order="0">A23163923</value>
    </field>
    <field name="Objective-Title">
      <value order="0">Pro forma - Community and Town Councils - Published Allowances - English</value>
    </field>
    <field name="Objective-Description">
      <value order="0"/>
    </field>
    <field name="Objective-CreationStamp">
      <value order="0">2018-07-30T11:14:51Z</value>
    </field>
    <field name="Objective-IsApproved">
      <value order="0">false</value>
    </field>
    <field name="Objective-IsPublished">
      <value order="0">true</value>
    </field>
    <field name="Objective-DatePublished">
      <value order="0">2020-06-30T14:31:32Z</value>
    </field>
    <field name="Objective-ModificationStamp">
      <value order="0">2020-06-30T14:31:32Z</value>
    </field>
    <field name="Objective-Owner">
      <value order="0">Jones, Leighton (EPS - LGD)</value>
    </field>
    <field name="Objective-Path">
      <value order="0">Objective Global Folder:Business File Plan:Education &amp; Public Services (EPS):Education &amp; Public Services (EPS) - Local Government - Local Government Democracy:1 - Save:DEP - Scrutiny, Democracy &amp; Participation:INDEPENDENT REMUNERATION PANEL FOR WALES:Independent Remuneration Panel for Wales (IRP):Independent Remuneration Panel for Wales - Compliance - 2016-2021:Pro Formas</value>
    </field>
    <field name="Objective-Parent">
      <value order="0">Pro Formas</value>
    </field>
    <field name="Objective-State">
      <value order="0">Published</value>
    </field>
    <field name="Objective-VersionId">
      <value order="0">vA60841275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qA1252724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2018-07-30T22:59:59Z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A96B9BA-980C-48B1-A60A-D7A6818D6F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Morrison, Lauren (LGC - DEP)</dc:creator>
  <cp:lastModifiedBy>Pauline</cp:lastModifiedBy>
  <cp:revision>2</cp:revision>
  <dcterms:created xsi:type="dcterms:W3CDTF">2022-05-18T08:07:00Z</dcterms:created>
  <dcterms:modified xsi:type="dcterms:W3CDTF">2022-05-18T08:07:00Z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A23163923</vt:lpwstr>
  </property>
  <property fmtid="{D5CDD505-2E9C-101B-9397-08002B2CF9AE}" pid="4" name="Objective-Title">
    <vt:lpwstr>Pro forma - Community and Town Councils - Published Allowances - English</vt:lpwstr>
  </property>
  <property fmtid="{D5CDD505-2E9C-101B-9397-08002B2CF9AE}" pid="5" name="Objective-Comment">
    <vt:lpwstr/>
  </property>
  <property fmtid="{D5CDD505-2E9C-101B-9397-08002B2CF9AE}" pid="6" name="Objective-CreationStamp">
    <vt:filetime>2018-07-30T11:15:05Z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2020-06-30T14:31:32Z</vt:filetime>
  </property>
  <property fmtid="{D5CDD505-2E9C-101B-9397-08002B2CF9AE}" pid="10" name="Objective-ModificationStamp">
    <vt:filetime>2020-06-30T14:31:32Z</vt:filetime>
  </property>
  <property fmtid="{D5CDD505-2E9C-101B-9397-08002B2CF9AE}" pid="11" name="Objective-Owner">
    <vt:lpwstr>Jones, Leighton (EPS - LGD)</vt:lpwstr>
  </property>
  <property fmtid="{D5CDD505-2E9C-101B-9397-08002B2CF9AE}" pid="12" name="Objective-Path">
    <vt:lpwstr>Objective Global Folder:Business File Plan:Education &amp; Public Services (EPS):Education &amp; Public Services (EPS) - Local Government - Local Government Democracy:1 - Save:DEP - Scrutiny, Democracy &amp; Participation:INDEPENDENT REMUNERATION PANEL FOR WALES:Inde</vt:lpwstr>
  </property>
  <property fmtid="{D5CDD505-2E9C-101B-9397-08002B2CF9AE}" pid="13" name="Objective-Parent">
    <vt:lpwstr>Pro Formas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4.0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2018-07-30T00:00:00Z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  <property fmtid="{D5CDD505-2E9C-101B-9397-08002B2CF9AE}" pid="26" name="Objective-Description">
    <vt:lpwstr/>
  </property>
  <property fmtid="{D5CDD505-2E9C-101B-9397-08002B2CF9AE}" pid="27" name="Objective-VersionId">
    <vt:lpwstr>vA60841275</vt:lpwstr>
  </property>
  <property fmtid="{D5CDD505-2E9C-101B-9397-08002B2CF9AE}" pid="28" name="Objective-Language">
    <vt:lpwstr>English (eng)</vt:lpwstr>
  </property>
  <property fmtid="{D5CDD505-2E9C-101B-9397-08002B2CF9AE}" pid="29" name="Objective-Date Acquired">
    <vt:filetime>2018-07-29T23:00:00Z</vt:filetime>
  </property>
  <property fmtid="{D5CDD505-2E9C-101B-9397-08002B2CF9AE}" pid="30" name="Objective-What to Keep">
    <vt:lpwstr>No</vt:lpwstr>
  </property>
  <property fmtid="{D5CDD505-2E9C-101B-9397-08002B2CF9AE}" pid="31" name="Objective-Official Translation">
    <vt:lpwstr/>
  </property>
  <property fmtid="{D5CDD505-2E9C-101B-9397-08002B2CF9AE}" pid="32" name="Objective-Connect Creator">
    <vt:lpwstr/>
  </property>
</Properties>
</file>